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AB805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315085"/>
            <wp:effectExtent l="0" t="0" r="3175" b="5715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70505"/>
            <wp:effectExtent l="0" t="0" r="3810" b="10795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32810"/>
            <wp:effectExtent l="0" t="0" r="0" b="8890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8675" cy="3295650"/>
            <wp:effectExtent l="0" t="0" r="9525" b="6350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231390"/>
            <wp:effectExtent l="0" t="0" r="9525" b="381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1004570"/>
            <wp:effectExtent l="0" t="0" r="8890" b="11430"/>
            <wp:docPr id="2" name="图片 2" descr="注意事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注意事项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946910"/>
            <wp:effectExtent l="0" t="0" r="10795" b="8890"/>
            <wp:docPr id="1" name="图片 1" descr="注意事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意事项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yMTM0NGUxOGYzNDYxODhlYzJlYWEyYzgxNDcwNzkifQ=="/>
  </w:docVars>
  <w:rsids>
    <w:rsidRoot w:val="00000000"/>
    <w:rsid w:val="2582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2024-09-09T07:00:29Z</dcterms:created>
  <dc:creator>admin123</dc:creator>
  <cp:lastModifiedBy>WPS_1663746073</cp:lastModifiedBy>
  <dcterms:modified xsi:type="dcterms:W3CDTF">2024-09-09T07:01:52Z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93A40C237E10409ABBE88420C87B306B_12</vt:lpwstr>
  </property>
</Properties>
</file>